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3B" w:rsidRPr="004B323B" w:rsidRDefault="004B323B" w:rsidP="004B323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Dąbrowa Białostocka: SPZOZ/sprzęt jednorazowego użytku/04/16</w:t>
      </w:r>
      <w:r w:rsidRPr="004B323B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4B323B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94426 - 2016; data zamieszczenia: 16.04.2016</w:t>
      </w:r>
      <w:r w:rsidRPr="004B323B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ZAMÓWIENIU - dostawy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Zamieszczanie ogłoszenia: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obowiązkowe.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43"/>
      </w:tblGrid>
      <w:tr w:rsidR="004B323B" w:rsidRPr="004B323B" w:rsidTr="004B323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zamówienia publicznego</w:t>
            </w:r>
          </w:p>
        </w:tc>
      </w:tr>
      <w:tr w:rsidR="004B323B" w:rsidRPr="004B323B" w:rsidTr="004B323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zawarcia umowy ramowej</w:t>
            </w:r>
          </w:p>
        </w:tc>
      </w:tr>
      <w:tr w:rsidR="004B323B" w:rsidRPr="004B323B" w:rsidTr="004B323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ustanowienia dynamicznego systemu zakupów (DSZ)</w:t>
            </w:r>
          </w:p>
        </w:tc>
      </w:tr>
    </w:tbl>
    <w:p w:rsidR="004B323B" w:rsidRPr="004B323B" w:rsidRDefault="004B323B" w:rsidP="004B323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1) NAZWA I ADRES: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 , ul. M. C. Skłodowskiej 15, 16-200 Dąbrowa Białostocka, woj. podlaskie, tel. 085 7121206, faks 085 7121206 w. 36.</w:t>
      </w:r>
    </w:p>
    <w:p w:rsidR="004B323B" w:rsidRPr="004B323B" w:rsidRDefault="004B323B" w:rsidP="004B323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Adres strony internetowej zamawiającego: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www.spzoz.home.pl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2) RODZAJ ZAMAWIAJĄCEGO: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zdrowotnej.</w:t>
      </w:r>
    </w:p>
    <w:p w:rsidR="004B323B" w:rsidRPr="004B323B" w:rsidRDefault="004B323B" w:rsidP="004B323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OKREŚLENIE PRZEDMIOTU ZAMÓWIENIA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II.1.1) Nazwa nadana zamówieniu przez zamawiającego: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SPZOZ/sprzęt jednorazowego użytku/04/16.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II.1.2) Rodzaj zamówienia: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dostawy.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II.1.4) Określenie przedmiotu oraz wielkości lub zakresu zamówienia: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Przedmiotem zamówienia jest sukcesywna dostawa do magazynu ogólnego SPZOZ w Dąbrowie Białostockiej sprzętu medycznego jednorazowego użytku i materiałów medycznych przez okres 12 miesięcy od dnia obowiązywania umowy. Przedmiot zamówienia jest wyszczególniony w załączniku nr 2 do SIWZ - Formularz cenowy..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131"/>
      </w:tblGrid>
      <w:tr w:rsidR="004B323B" w:rsidRPr="004B323B" w:rsidTr="004B323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przewiduje się udzielenie zamówień uzupełniających</w:t>
            </w:r>
          </w:p>
        </w:tc>
      </w:tr>
    </w:tbl>
    <w:p w:rsidR="004B323B" w:rsidRPr="004B323B" w:rsidRDefault="004B323B" w:rsidP="004B323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Określenie przedmiotu oraz wielkości lub zakresu zamówień uzupełniających</w:t>
      </w:r>
    </w:p>
    <w:p w:rsidR="004B323B" w:rsidRPr="004B323B" w:rsidRDefault="004B323B" w:rsidP="004B323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II.1.6) Wspólny Słownik Zamówień (CPV):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33.14.00.00-3, 33.19.00.00-8.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II.1.7) Czy dopuszcza się złożenie oferty częściowej: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tak, liczba części: 5.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lastRenderedPageBreak/>
        <w:t>II.1.8) Czy dopuszcza się złożenie oferty wariantowej: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4B323B" w:rsidRPr="004B323B" w:rsidRDefault="004B323B" w:rsidP="004B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br/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II.2) CZAS TRWANIA ZAMÓWIENIA LUB TERMIN WYKONANIA: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Okres w miesiącach: 12.</w:t>
      </w:r>
    </w:p>
    <w:p w:rsidR="004B323B" w:rsidRPr="004B323B" w:rsidRDefault="004B323B" w:rsidP="004B323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III: INFORMACJE O CHARAKTERZE PRAWNYM, EKONOMICZNYM, FINANSOWYM I TECHNICZNYM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III.2) ZALICZKI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III.3) WARUNKI UDZIAŁU W POSTĘPOWANIU ORAZ OPIS SPOSOBU DOKONYWANIA OCENY SPEŁNIANIA TYCH WARUNKÓW</w:t>
      </w:r>
    </w:p>
    <w:p w:rsidR="004B323B" w:rsidRPr="004B323B" w:rsidRDefault="004B323B" w:rsidP="004B323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4B323B" w:rsidRPr="004B323B" w:rsidRDefault="004B323B" w:rsidP="004B323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4B323B" w:rsidRPr="004B323B" w:rsidRDefault="004B323B" w:rsidP="004B323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4B323B" w:rsidRPr="004B323B" w:rsidRDefault="004B323B" w:rsidP="004B323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III.3.2) Wiedza i doświadczenie</w:t>
      </w:r>
    </w:p>
    <w:p w:rsidR="004B323B" w:rsidRPr="004B323B" w:rsidRDefault="004B323B" w:rsidP="004B323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4B323B" w:rsidRPr="004B323B" w:rsidRDefault="004B323B" w:rsidP="004B323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4B323B" w:rsidRPr="004B323B" w:rsidRDefault="004B323B" w:rsidP="004B323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III.3.3) Potencjał techniczny</w:t>
      </w:r>
    </w:p>
    <w:p w:rsidR="004B323B" w:rsidRPr="004B323B" w:rsidRDefault="004B323B" w:rsidP="004B323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4B323B" w:rsidRPr="004B323B" w:rsidRDefault="004B323B" w:rsidP="004B323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4B323B" w:rsidRPr="004B323B" w:rsidRDefault="004B323B" w:rsidP="004B323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III.3.4) Osoby zdolne do wykonania zamówienia</w:t>
      </w:r>
    </w:p>
    <w:p w:rsidR="004B323B" w:rsidRPr="004B323B" w:rsidRDefault="004B323B" w:rsidP="004B323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4B323B" w:rsidRPr="004B323B" w:rsidRDefault="004B323B" w:rsidP="004B323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4B323B" w:rsidRPr="004B323B" w:rsidRDefault="004B323B" w:rsidP="004B323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III.3.5) Sytuacja ekonomiczna i finansowa</w:t>
      </w:r>
    </w:p>
    <w:p w:rsidR="004B323B" w:rsidRPr="004B323B" w:rsidRDefault="004B323B" w:rsidP="004B323B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4B323B" w:rsidRPr="004B323B" w:rsidRDefault="004B323B" w:rsidP="004B323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III.4.2) W zakresie potwierdzenia niepodlegania wykluczeniu na podstawie art. 24 ust. 1 ustawy, należy przedłożyć:</w:t>
      </w:r>
    </w:p>
    <w:p w:rsidR="004B323B" w:rsidRPr="004B323B" w:rsidRDefault="004B323B" w:rsidP="004B323B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oświadczenie o braku podstaw do wykluczenia;</w:t>
      </w:r>
    </w:p>
    <w:p w:rsidR="004B323B" w:rsidRPr="004B323B" w:rsidRDefault="004B323B" w:rsidP="004B323B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III.4.3) Dokumenty podmiotów zagranicznych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Jeżeli wykonawca ma siedzibę lub miejsce zamieszkania poza terytorium Rzeczypospolitej Polskiej, przedkłada: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III.4.3.1) dokument wystawiony w kraju, w którym ma siedzibę lub miejsce zamieszkania potwierdzający, że:</w:t>
      </w:r>
    </w:p>
    <w:p w:rsidR="004B323B" w:rsidRPr="004B323B" w:rsidRDefault="004B323B" w:rsidP="004B323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III.4.4) Dokumenty dotyczące przynależności do tej samej grupy kapitałowej</w:t>
      </w:r>
    </w:p>
    <w:p w:rsidR="004B323B" w:rsidRPr="004B323B" w:rsidRDefault="004B323B" w:rsidP="004B323B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B323B" w:rsidRPr="004B323B" w:rsidRDefault="004B323B" w:rsidP="004B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br/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4B323B" w:rsidRPr="004B323B" w:rsidRDefault="004B323B" w:rsidP="004B323B">
      <w:pPr>
        <w:numPr>
          <w:ilvl w:val="0"/>
          <w:numId w:val="7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inne dokumenty</w:t>
      </w:r>
    </w:p>
    <w:p w:rsidR="004B323B" w:rsidRPr="004B323B" w:rsidRDefault="004B323B" w:rsidP="004B323B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1.Oświadczenie lub dokumenty potwierdzające dopuszczenie do obrotu i używania na terenie RP, oferowanych wyrobów medycznych , zgodnie z obowiązującymi przepisami ustawy o wyrobach medycznych . W oświadczeniu należy wskazać wyroby medyczne podając numery pakietu i pozycji. 2. Oświadczenie lub dokumenty potwierdzające dopuszczenie do obrotu i używania na terenie RP oferowanych wyrobów niemedycznych zgodnie z obowiązującymi przepisami ustawy o systemie oceny zgodności . W oświadczeniu należy wskazać wyroby niemedyczne podając numery pakietu i pozycji. 3. W przypadku materiałów z pakietu nr 3, pozycje: 76, 77, 78, 82, 83, 84 wymagane są również oświadczenia o zastosowanym plastyfikatorze i załączniki do oświadczenia w postaci Karty charakterystyki bezpieczeństwa produktu chemicznego. Karta ta musi zawierać wyszczególnienie składników, w tym również plastyfikatora.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III.6) INNE DOKUMENTY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 xml:space="preserve">Inne dokumenty niewymienione w </w:t>
      </w:r>
      <w:proofErr w:type="spellStart"/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pkt</w:t>
      </w:r>
      <w:proofErr w:type="spellEnd"/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 xml:space="preserve"> III.4) albo w </w:t>
      </w:r>
      <w:proofErr w:type="spellStart"/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pkt</w:t>
      </w:r>
      <w:proofErr w:type="spellEnd"/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 xml:space="preserve"> III.5)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1. Formularz ofertowy 2. Formularz cenowy 3. Pełnomocnictwa (jeżeli zostały udzielone) osób podpisujących ofertę do podejmowania zobowiązań w imieniu Wykonawcy składającego ofertę, o ile nie wynikają z przepisów prawa lub innych dokumentów dołączonych do oferty.</w:t>
      </w:r>
    </w:p>
    <w:p w:rsidR="004B323B" w:rsidRPr="004B323B" w:rsidRDefault="004B323B" w:rsidP="004B323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PROCEDURA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IV.1) TRYB UDZIELENIA ZAMÓWIENIA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IV.1.1) Tryb udzielenia zamówienia: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przetarg nieograniczony.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IV.2) KRYTERIA OCENY OFERT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IV.2.1) Kryteria oceny ofert:</w:t>
      </w:r>
      <w:r w:rsidRPr="004B323B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cena oraz inne kryteria związane z przedmiotem zamówienia:</w:t>
      </w:r>
    </w:p>
    <w:p w:rsidR="004B323B" w:rsidRPr="004B323B" w:rsidRDefault="004B323B" w:rsidP="004B323B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1 - Cena - 95</w:t>
      </w:r>
    </w:p>
    <w:p w:rsidR="004B323B" w:rsidRPr="004B323B" w:rsidRDefault="004B323B" w:rsidP="004B323B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2 - termin dostawy - 5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248"/>
      </w:tblGrid>
      <w:tr w:rsidR="004B323B" w:rsidRPr="004B323B" w:rsidTr="004B323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323B" w:rsidRPr="004B323B" w:rsidRDefault="004B323B" w:rsidP="004B32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B32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przeprowadzona będzie aukcja elektroniczna,</w:t>
            </w:r>
            <w:r w:rsidRPr="004B323B">
              <w:rPr>
                <w:rFonts w:ascii="Verdana" w:eastAsia="Times New Roman" w:hAnsi="Verdana" w:cs="Times New Roman"/>
                <w:color w:val="000000"/>
                <w:sz w:val="17"/>
              </w:rPr>
              <w:t> </w:t>
            </w:r>
            <w:r w:rsidRPr="004B323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adres strony, na której będzie prowadzona:</w:t>
            </w:r>
          </w:p>
        </w:tc>
      </w:tr>
    </w:tbl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IV.3) ZMIANA UMOWY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przewiduje się istotne zmiany postanowień zawartej umowy w stosunku do treści oferty, na podstawie której dokonano wyboru wykonawcy: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Dopuszczalne zmiany postanowień umowy oraz określenie warunków zmian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 xml:space="preserve">4. Zakazuje się istotnych zmian postanowień niniejszej umowy z zastrzeżeniem: 1) Dopuszczalna jest zmiana ustalonej ceny brutto w przypadku zmiany obowiązującej stawki podatku VAT, z tym że cena brutto może ulec zmianie tylko w stopniu wynikającym ze zmiany stawki podatkowej, zaś cena 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netto pozostanie bez zmian. 2) Zmiana ceny może nastąpić w formie aneksu do niniejszej umowy, a ustalone nowe ceny jednostkowe obowiązywać będą od dnia uzgodnionego przez obie strony.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IV.4) INFORMACJE ADMINISTRACYJNE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IV.4.1)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 </w:t>
      </w: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Adres strony internetowej, na której jest dostępna specyfikacja istotnych warunków zamówienia: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www.spzoz.home.pl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br/>
      </w: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Specyfikację istotnych warunków zamówienia można uzyskać pod adresem: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 w Dąbrowie Białostockiej ul. Skłodowskiej 15, 16-200 Dąbrowa Białostocka; budynek administracji (pokój zamówień publicznych)..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IV.4.4) Termin składania wniosków o dopuszczenie do udziału w postępowaniu lub ofert: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26.04.2016 godzina 10:00, miejsce: Samodzielny Publiczny Zakład Opieki Zdrowotnej w Dąbrowie Białostockiej ul. Skłodowskiej 15, 16-200 Dąbrowa Białostocka; budynek administracji, sekretariat..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IV.4.5) Termin związania ofertą:</w:t>
      </w:r>
      <w:r w:rsidRPr="004B323B">
        <w:rPr>
          <w:rFonts w:ascii="Arial CE" w:eastAsia="Times New Roman" w:hAnsi="Arial CE" w:cs="Arial CE"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okres w dniach: 30 (od ostatecznego terminu składania ofert).</w:t>
      </w:r>
    </w:p>
    <w:p w:rsidR="004B323B" w:rsidRPr="004B323B" w:rsidRDefault="004B323B" w:rsidP="004B323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4B323B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B323B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4B323B">
        <w:rPr>
          <w:rFonts w:ascii="Arial CE" w:eastAsia="Times New Roman" w:hAnsi="Arial CE" w:cs="Arial CE"/>
          <w:color w:val="000000"/>
          <w:sz w:val="20"/>
          <w:szCs w:val="20"/>
        </w:rPr>
        <w:t>nie</w:t>
      </w:r>
    </w:p>
    <w:p w:rsidR="004B323B" w:rsidRPr="004B323B" w:rsidRDefault="004B323B" w:rsidP="004B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5B9" w:rsidRDefault="007475B9" w:rsidP="007475B9">
      <w:pPr>
        <w:spacing w:after="0" w:line="240" w:lineRule="auto"/>
        <w:jc w:val="center"/>
      </w:pPr>
      <w:r>
        <w:t xml:space="preserve">                                 DYREKTOR</w:t>
      </w:r>
    </w:p>
    <w:p w:rsidR="007475B9" w:rsidRDefault="007475B9" w:rsidP="007475B9">
      <w:pPr>
        <w:spacing w:after="0" w:line="240" w:lineRule="auto"/>
        <w:jc w:val="center"/>
      </w:pPr>
      <w:r>
        <w:tab/>
      </w:r>
      <w:r>
        <w:tab/>
      </w:r>
      <w:r>
        <w:tab/>
        <w:t xml:space="preserve">Samodzielnego Publicznego </w:t>
      </w:r>
    </w:p>
    <w:p w:rsidR="007475B9" w:rsidRDefault="007475B9" w:rsidP="007475B9">
      <w:pPr>
        <w:spacing w:after="0" w:line="240" w:lineRule="auto"/>
        <w:jc w:val="center"/>
      </w:pPr>
      <w:r>
        <w:tab/>
      </w:r>
      <w:r>
        <w:tab/>
      </w:r>
      <w:r>
        <w:tab/>
        <w:t xml:space="preserve">Zakładu Opieki Zdrowotnej </w:t>
      </w:r>
    </w:p>
    <w:p w:rsidR="007475B9" w:rsidRDefault="007475B9" w:rsidP="007475B9">
      <w:pPr>
        <w:spacing w:after="0" w:line="240" w:lineRule="auto"/>
        <w:jc w:val="center"/>
        <w:rPr>
          <w:b/>
        </w:rPr>
      </w:pPr>
      <w:r>
        <w:tab/>
      </w:r>
      <w:r>
        <w:tab/>
      </w:r>
      <w:r>
        <w:tab/>
        <w:t xml:space="preserve"> w Dąbrowie Białostockiej </w:t>
      </w:r>
      <w:r>
        <w:tab/>
      </w:r>
    </w:p>
    <w:p w:rsidR="00386338" w:rsidRDefault="007475B9" w:rsidP="007475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Jan  </w:t>
      </w:r>
      <w:proofErr w:type="spellStart"/>
      <w:r>
        <w:rPr>
          <w:b/>
        </w:rPr>
        <w:t>Chodziutko</w:t>
      </w:r>
      <w:proofErr w:type="spellEnd"/>
    </w:p>
    <w:sectPr w:rsidR="00386338" w:rsidSect="003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C0"/>
    <w:multiLevelType w:val="multilevel"/>
    <w:tmpl w:val="6E98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4761"/>
    <w:multiLevelType w:val="multilevel"/>
    <w:tmpl w:val="1FE6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774D71"/>
    <w:multiLevelType w:val="multilevel"/>
    <w:tmpl w:val="56DE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205138"/>
    <w:multiLevelType w:val="multilevel"/>
    <w:tmpl w:val="438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84B9C"/>
    <w:multiLevelType w:val="multilevel"/>
    <w:tmpl w:val="B51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56C69"/>
    <w:multiLevelType w:val="multilevel"/>
    <w:tmpl w:val="8C8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70246"/>
    <w:multiLevelType w:val="multilevel"/>
    <w:tmpl w:val="AE94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18493E"/>
    <w:multiLevelType w:val="multilevel"/>
    <w:tmpl w:val="604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323B"/>
    <w:rsid w:val="00386338"/>
    <w:rsid w:val="003C2E89"/>
    <w:rsid w:val="004B323B"/>
    <w:rsid w:val="0074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B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B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B323B"/>
  </w:style>
  <w:style w:type="paragraph" w:customStyle="1" w:styleId="khtitle">
    <w:name w:val="kh_title"/>
    <w:basedOn w:val="Normalny"/>
    <w:rsid w:val="004B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4B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2016-04-16T19:37:00Z</dcterms:created>
  <dcterms:modified xsi:type="dcterms:W3CDTF">2016-04-18T06:24:00Z</dcterms:modified>
</cp:coreProperties>
</file>